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18B16" w14:textId="7937A199" w:rsidR="00C178A9" w:rsidRPr="008C3F15" w:rsidRDefault="00C178A9" w:rsidP="00C178A9">
      <w:pPr>
        <w:ind w:left="720"/>
        <w:jc w:val="center"/>
        <w:rPr>
          <w:rFonts w:ascii="Arial" w:hAnsi="Arial" w:cs="Arial"/>
          <w:b/>
          <w:sz w:val="20"/>
          <w:szCs w:val="20"/>
        </w:rPr>
      </w:pPr>
      <w:r w:rsidRPr="008C3F15">
        <w:rPr>
          <w:rFonts w:ascii="Arial" w:hAnsi="Arial" w:cs="Arial"/>
          <w:b/>
          <w:sz w:val="20"/>
          <w:szCs w:val="20"/>
        </w:rPr>
        <w:t xml:space="preserve">FORMATO N° </w:t>
      </w:r>
      <w:r w:rsidR="00C27CF1">
        <w:rPr>
          <w:rFonts w:ascii="Arial" w:hAnsi="Arial" w:cs="Arial"/>
          <w:b/>
          <w:sz w:val="20"/>
          <w:szCs w:val="20"/>
        </w:rPr>
        <w:t>12</w:t>
      </w:r>
    </w:p>
    <w:p w14:paraId="10F19B18" w14:textId="77777777" w:rsidR="00C178A9" w:rsidRPr="008C3F15" w:rsidRDefault="00C178A9" w:rsidP="00C178A9">
      <w:pPr>
        <w:ind w:left="720"/>
        <w:jc w:val="center"/>
        <w:rPr>
          <w:rFonts w:ascii="Arial" w:hAnsi="Arial" w:cs="Arial"/>
          <w:b/>
          <w:sz w:val="20"/>
          <w:szCs w:val="20"/>
        </w:rPr>
      </w:pPr>
      <w:r w:rsidRPr="008C3F15">
        <w:rPr>
          <w:rFonts w:ascii="Arial" w:hAnsi="Arial" w:cs="Arial"/>
          <w:b/>
          <w:sz w:val="20"/>
          <w:szCs w:val="20"/>
        </w:rPr>
        <w:t>PROPUESTA ECONOMICA</w:t>
      </w:r>
    </w:p>
    <w:p w14:paraId="1FD7A1DE" w14:textId="77777777" w:rsidR="00C178A9" w:rsidRPr="008C3F15" w:rsidRDefault="00C178A9" w:rsidP="00C178A9">
      <w:pPr>
        <w:ind w:left="720"/>
        <w:jc w:val="center"/>
        <w:rPr>
          <w:rFonts w:ascii="Arial" w:hAnsi="Arial" w:cs="Arial"/>
          <w:b/>
          <w:szCs w:val="22"/>
        </w:rPr>
      </w:pPr>
    </w:p>
    <w:p w14:paraId="2E697354" w14:textId="77777777" w:rsidR="00C178A9" w:rsidRPr="008C3F15" w:rsidRDefault="00C178A9" w:rsidP="00C178A9">
      <w:pPr>
        <w:jc w:val="both"/>
        <w:rPr>
          <w:rFonts w:ascii="Arial" w:hAnsi="Arial" w:cs="Arial"/>
          <w:sz w:val="20"/>
          <w:szCs w:val="20"/>
        </w:rPr>
      </w:pPr>
      <w:r w:rsidRPr="008C3F15">
        <w:rPr>
          <w:rFonts w:ascii="Arial" w:hAnsi="Arial" w:cs="Arial"/>
          <w:sz w:val="20"/>
          <w:szCs w:val="20"/>
        </w:rPr>
        <w:t xml:space="preserve">Yopal,  </w:t>
      </w:r>
    </w:p>
    <w:p w14:paraId="1E7A2167" w14:textId="77777777" w:rsidR="00C178A9" w:rsidRPr="008C3F15" w:rsidRDefault="00C178A9" w:rsidP="00C178A9">
      <w:pPr>
        <w:jc w:val="both"/>
        <w:rPr>
          <w:rFonts w:ascii="Arial" w:hAnsi="Arial" w:cs="Arial"/>
          <w:sz w:val="20"/>
          <w:szCs w:val="20"/>
        </w:rPr>
      </w:pPr>
    </w:p>
    <w:p w14:paraId="4E60359F" w14:textId="77777777" w:rsidR="00C178A9" w:rsidRPr="008C3F15" w:rsidRDefault="00C178A9" w:rsidP="00C178A9">
      <w:pPr>
        <w:jc w:val="both"/>
        <w:rPr>
          <w:rFonts w:ascii="Arial" w:hAnsi="Arial" w:cs="Arial"/>
          <w:sz w:val="20"/>
          <w:szCs w:val="20"/>
        </w:rPr>
      </w:pPr>
      <w:r w:rsidRPr="008C3F15">
        <w:rPr>
          <w:rFonts w:ascii="Arial" w:hAnsi="Arial" w:cs="Arial"/>
          <w:sz w:val="20"/>
          <w:szCs w:val="20"/>
        </w:rPr>
        <w:t>Señores</w:t>
      </w:r>
    </w:p>
    <w:p w14:paraId="5BF6005B" w14:textId="77777777" w:rsidR="00C178A9" w:rsidRPr="008C3F15" w:rsidRDefault="00C178A9" w:rsidP="00C178A9">
      <w:pPr>
        <w:jc w:val="both"/>
        <w:rPr>
          <w:rFonts w:ascii="Arial" w:hAnsi="Arial" w:cs="Arial"/>
          <w:sz w:val="20"/>
          <w:szCs w:val="20"/>
        </w:rPr>
      </w:pPr>
      <w:r w:rsidRPr="008C3F15">
        <w:rPr>
          <w:rFonts w:ascii="Arial" w:hAnsi="Arial" w:cs="Arial"/>
          <w:sz w:val="20"/>
          <w:szCs w:val="20"/>
        </w:rPr>
        <w:t xml:space="preserve">POLICÍA NACIONAL – </w:t>
      </w:r>
      <w:r w:rsidRPr="008C3F15">
        <w:rPr>
          <w:rFonts w:ascii="Arial" w:hAnsi="Arial" w:cs="Arial"/>
          <w:b/>
          <w:sz w:val="20"/>
          <w:szCs w:val="20"/>
        </w:rPr>
        <w:t>DEPARTAMENTO DE POLICIA CASANARE</w:t>
      </w:r>
    </w:p>
    <w:p w14:paraId="07789CF8" w14:textId="77777777" w:rsidR="00C178A9" w:rsidRPr="008C3F15" w:rsidRDefault="00C178A9" w:rsidP="00C178A9">
      <w:pPr>
        <w:jc w:val="both"/>
        <w:rPr>
          <w:rFonts w:ascii="Arial" w:hAnsi="Arial" w:cs="Arial"/>
          <w:sz w:val="20"/>
          <w:szCs w:val="20"/>
        </w:rPr>
      </w:pPr>
      <w:r w:rsidRPr="008C3F15">
        <w:rPr>
          <w:rFonts w:ascii="Arial" w:hAnsi="Arial" w:cs="Arial"/>
          <w:sz w:val="20"/>
          <w:szCs w:val="20"/>
        </w:rPr>
        <w:t>Ciudad</w:t>
      </w:r>
    </w:p>
    <w:p w14:paraId="392A9DE0" w14:textId="77777777" w:rsidR="00C178A9" w:rsidRPr="008C3F15" w:rsidRDefault="00C178A9" w:rsidP="00C178A9">
      <w:pPr>
        <w:jc w:val="both"/>
        <w:rPr>
          <w:rFonts w:ascii="Arial" w:hAnsi="Arial" w:cs="Arial"/>
          <w:sz w:val="20"/>
          <w:szCs w:val="20"/>
        </w:rPr>
      </w:pPr>
    </w:p>
    <w:p w14:paraId="32F774AA" w14:textId="296C3F9C" w:rsidR="00C178A9" w:rsidRPr="008C3F15" w:rsidRDefault="00C178A9" w:rsidP="00C178A9">
      <w:pPr>
        <w:jc w:val="both"/>
        <w:rPr>
          <w:rFonts w:ascii="Arial" w:hAnsi="Arial" w:cs="Arial"/>
          <w:b/>
          <w:sz w:val="20"/>
          <w:szCs w:val="20"/>
        </w:rPr>
      </w:pPr>
      <w:r w:rsidRPr="008C3F15">
        <w:rPr>
          <w:rFonts w:ascii="Arial" w:hAnsi="Arial" w:cs="Arial"/>
          <w:sz w:val="20"/>
          <w:szCs w:val="20"/>
        </w:rPr>
        <w:t xml:space="preserve">Referencia: </w:t>
      </w:r>
      <w:r w:rsidRPr="008C3F15">
        <w:rPr>
          <w:rFonts w:ascii="Arial" w:hAnsi="Arial" w:cs="Arial"/>
          <w:sz w:val="20"/>
          <w:szCs w:val="20"/>
        </w:rPr>
        <w:tab/>
        <w:t xml:space="preserve">Presentación de propuesta económica para el Proceso de mínima cuantía </w:t>
      </w:r>
      <w:r w:rsidRPr="008C3F15">
        <w:rPr>
          <w:rFonts w:ascii="Arial" w:hAnsi="Arial" w:cs="Arial"/>
          <w:b/>
          <w:sz w:val="20"/>
          <w:szCs w:val="20"/>
        </w:rPr>
        <w:t xml:space="preserve">PN DECAS MIC </w:t>
      </w:r>
      <w:r w:rsidR="00F35988">
        <w:rPr>
          <w:rFonts w:ascii="Arial" w:hAnsi="Arial" w:cs="Arial"/>
          <w:b/>
          <w:sz w:val="20"/>
          <w:szCs w:val="20"/>
        </w:rPr>
        <w:t>0</w:t>
      </w:r>
      <w:r w:rsidR="00F46E5A">
        <w:rPr>
          <w:rFonts w:ascii="Arial" w:hAnsi="Arial" w:cs="Arial"/>
          <w:b/>
          <w:sz w:val="20"/>
          <w:szCs w:val="20"/>
        </w:rPr>
        <w:t>2</w:t>
      </w:r>
      <w:r w:rsidR="00561874">
        <w:rPr>
          <w:rFonts w:ascii="Arial" w:hAnsi="Arial" w:cs="Arial"/>
          <w:b/>
          <w:sz w:val="20"/>
          <w:szCs w:val="20"/>
        </w:rPr>
        <w:t>9</w:t>
      </w:r>
      <w:r w:rsidR="004B1F31">
        <w:rPr>
          <w:rFonts w:ascii="Arial" w:hAnsi="Arial" w:cs="Arial"/>
          <w:b/>
          <w:sz w:val="20"/>
          <w:szCs w:val="20"/>
        </w:rPr>
        <w:t>-</w:t>
      </w:r>
      <w:r w:rsidRPr="008C3F15">
        <w:rPr>
          <w:rFonts w:ascii="Arial" w:hAnsi="Arial" w:cs="Arial"/>
          <w:b/>
          <w:sz w:val="20"/>
          <w:szCs w:val="20"/>
        </w:rPr>
        <w:t>202</w:t>
      </w:r>
      <w:r w:rsidR="00561874">
        <w:rPr>
          <w:rFonts w:ascii="Arial" w:hAnsi="Arial" w:cs="Arial"/>
          <w:b/>
          <w:sz w:val="20"/>
          <w:szCs w:val="20"/>
        </w:rPr>
        <w:t>5</w:t>
      </w:r>
      <w:r w:rsidRPr="008C3F15">
        <w:rPr>
          <w:rFonts w:ascii="Arial" w:hAnsi="Arial" w:cs="Arial"/>
          <w:sz w:val="20"/>
          <w:szCs w:val="20"/>
        </w:rPr>
        <w:t xml:space="preserve"> cuyo objeto es el  </w:t>
      </w:r>
      <w:r w:rsidRPr="008C3F15">
        <w:rPr>
          <w:rFonts w:ascii="Arial" w:hAnsi="Arial" w:cs="Arial"/>
          <w:b/>
          <w:sz w:val="20"/>
          <w:szCs w:val="20"/>
        </w:rPr>
        <w:t>“</w:t>
      </w:r>
      <w:r w:rsidR="00561874" w:rsidRPr="00561874">
        <w:rPr>
          <w:rFonts w:ascii="Arial" w:hAnsi="Arial" w:cs="Arial"/>
          <w:b/>
          <w:bCs/>
          <w:color w:val="000000"/>
          <w:sz w:val="20"/>
          <w:szCs w:val="20"/>
        </w:rPr>
        <w:t>MANTENIMIENTO PREVENTIVO Y EVENTUALMENTE CORRECTIVO A TODO COSTO DEL CIRCUITO CERRADO DE TELEVISIÓN DEL DEPARTAMENTO DE POLICÍA CASANARE</w:t>
      </w:r>
      <w:r w:rsidRPr="008C3F15">
        <w:rPr>
          <w:rFonts w:ascii="Arial" w:hAnsi="Arial" w:cs="Arial"/>
          <w:b/>
          <w:sz w:val="20"/>
          <w:szCs w:val="20"/>
        </w:rPr>
        <w:t>”</w:t>
      </w:r>
    </w:p>
    <w:p w14:paraId="5A4372E0" w14:textId="77777777" w:rsidR="00C178A9" w:rsidRPr="008C3F15" w:rsidRDefault="00C178A9" w:rsidP="00C178A9">
      <w:pPr>
        <w:ind w:left="720"/>
        <w:jc w:val="center"/>
        <w:rPr>
          <w:rFonts w:ascii="Arial" w:hAnsi="Arial" w:cs="Arial"/>
          <w:b/>
          <w:sz w:val="20"/>
          <w:szCs w:val="20"/>
        </w:rPr>
      </w:pPr>
    </w:p>
    <w:p w14:paraId="689AE266" w14:textId="71B3EA7A" w:rsidR="00C178A9" w:rsidRPr="008C3F15" w:rsidRDefault="00C178A9" w:rsidP="00C178A9">
      <w:pPr>
        <w:adjustRightInd w:val="0"/>
        <w:jc w:val="both"/>
        <w:rPr>
          <w:rFonts w:ascii="Arial" w:hAnsi="Arial" w:cs="Arial"/>
          <w:sz w:val="20"/>
          <w:szCs w:val="20"/>
        </w:rPr>
      </w:pPr>
      <w:r w:rsidRPr="008C3F15">
        <w:rPr>
          <w:rFonts w:ascii="Arial" w:hAnsi="Arial" w:cs="Arial"/>
          <w:sz w:val="20"/>
          <w:szCs w:val="20"/>
        </w:rPr>
        <w:t xml:space="preserve">El suscrito _____________, obrando en nombre y representación de _______________, de conformidad con lo establecido en el estudio previo, del presente proceso de contratación, adelantado por EL DEPARTAMENTO DE POLICIA CASANARE DE LA POLICÍA NACIONAL, por medio de la presente, oferto de forma irrevocable y como porcentaje fijo de descuento que se relaciona más adelante para cada uno de los precios techos establecidos en el estudio de mercado numeral </w:t>
      </w:r>
      <w:r w:rsidR="004B1F31">
        <w:rPr>
          <w:rFonts w:ascii="Arial" w:hAnsi="Arial" w:cs="Arial"/>
          <w:sz w:val="20"/>
          <w:szCs w:val="20"/>
        </w:rPr>
        <w:t>5</w:t>
      </w:r>
      <w:r w:rsidRPr="008C3F15">
        <w:rPr>
          <w:rFonts w:ascii="Arial" w:hAnsi="Arial" w:cs="Arial"/>
          <w:sz w:val="20"/>
          <w:szCs w:val="20"/>
        </w:rPr>
        <w:t>.</w:t>
      </w:r>
      <w:r w:rsidR="004B1F31">
        <w:rPr>
          <w:rFonts w:ascii="Arial" w:hAnsi="Arial" w:cs="Arial"/>
          <w:sz w:val="20"/>
          <w:szCs w:val="20"/>
        </w:rPr>
        <w:t>5</w:t>
      </w:r>
      <w:r w:rsidRPr="008C3F15">
        <w:rPr>
          <w:rFonts w:ascii="Arial" w:hAnsi="Arial" w:cs="Arial"/>
          <w:sz w:val="20"/>
          <w:szCs w:val="20"/>
        </w:rPr>
        <w:t xml:space="preserve"> ANÁLISIS DEL VALOR ESTIMADO.  </w:t>
      </w:r>
    </w:p>
    <w:p w14:paraId="18EC59E5" w14:textId="7D9DB819" w:rsidR="00C178A9" w:rsidRDefault="00C178A9" w:rsidP="00C178A9">
      <w:pPr>
        <w:adjustRightInd w:val="0"/>
        <w:jc w:val="both"/>
        <w:rPr>
          <w:rFonts w:ascii="Arial" w:hAnsi="Arial" w:cs="Arial"/>
          <w:sz w:val="20"/>
          <w:szCs w:val="20"/>
        </w:rPr>
      </w:pPr>
    </w:p>
    <w:p w14:paraId="3E415CD1" w14:textId="30F5659A" w:rsidR="00C178A9" w:rsidRPr="008C3F15" w:rsidRDefault="00897411" w:rsidP="00897411">
      <w:pPr>
        <w:jc w:val="both"/>
        <w:rPr>
          <w:rFonts w:ascii="Arial" w:hAnsi="Arial" w:cs="Arial"/>
          <w:b/>
          <w:bCs/>
          <w:sz w:val="20"/>
          <w:szCs w:val="20"/>
        </w:rPr>
      </w:pPr>
      <w:r w:rsidRPr="00897411">
        <w:rPr>
          <w:rFonts w:ascii="Arial" w:hAnsi="Arial" w:cs="Arial"/>
          <w:sz w:val="20"/>
          <w:szCs w:val="20"/>
        </w:rPr>
        <w:t xml:space="preserve">Teniendo en cuenta que la esencia de la modalidad de selección implica la escogencia de la oferta económica más baja, </w:t>
      </w:r>
      <w:r w:rsidRPr="006B32F0">
        <w:rPr>
          <w:rFonts w:ascii="Arial" w:hAnsi="Arial" w:cs="Arial"/>
          <w:b/>
          <w:bCs/>
          <w:sz w:val="20"/>
          <w:szCs w:val="20"/>
        </w:rPr>
        <w:t>La adjudicación del proceso de contratación que se derive del  presente estudio de conveniencia se realizara en forma total</w:t>
      </w:r>
      <w:r w:rsidRPr="00897411">
        <w:rPr>
          <w:rFonts w:ascii="Arial" w:hAnsi="Arial" w:cs="Arial"/>
          <w:sz w:val="20"/>
          <w:szCs w:val="20"/>
        </w:rPr>
        <w:t>, al oferente que oferte el menor valor y que cumpla con las condiciones técnicas y requisitos habilitantes.</w:t>
      </w:r>
      <w:r w:rsidR="00C178A9" w:rsidRPr="008C3F15">
        <w:rPr>
          <w:rFonts w:ascii="Arial" w:hAnsi="Arial" w:cs="Arial"/>
          <w:sz w:val="20"/>
          <w:szCs w:val="20"/>
        </w:rPr>
        <w:t xml:space="preserve"> En consecuencia; la oferta económica, deberá presentarse con un </w:t>
      </w:r>
      <w:r w:rsidR="00C178A9" w:rsidRPr="006B32F0">
        <w:rPr>
          <w:rFonts w:ascii="Arial" w:hAnsi="Arial" w:cs="Arial"/>
          <w:sz w:val="20"/>
          <w:szCs w:val="20"/>
        </w:rPr>
        <w:t>único porcentaje de descuento, co</w:t>
      </w:r>
      <w:r w:rsidR="00A708C8" w:rsidRPr="006B32F0">
        <w:rPr>
          <w:rFonts w:ascii="Arial" w:hAnsi="Arial" w:cs="Arial"/>
          <w:sz w:val="20"/>
          <w:szCs w:val="20"/>
        </w:rPr>
        <w:t xml:space="preserve">n </w:t>
      </w:r>
      <w:r w:rsidR="00C178A9" w:rsidRPr="006B32F0">
        <w:rPr>
          <w:rFonts w:ascii="Arial" w:hAnsi="Arial" w:cs="Arial"/>
          <w:sz w:val="20"/>
          <w:szCs w:val="20"/>
        </w:rPr>
        <w:t>solo a dos decimales</w:t>
      </w:r>
      <w:r w:rsidR="00C178A9" w:rsidRPr="008C3F15">
        <w:rPr>
          <w:rFonts w:ascii="Arial" w:hAnsi="Arial" w:cs="Arial"/>
          <w:b/>
          <w:bCs/>
          <w:sz w:val="20"/>
          <w:szCs w:val="20"/>
        </w:rPr>
        <w:t xml:space="preserve">. </w:t>
      </w:r>
    </w:p>
    <w:p w14:paraId="6C92815C" w14:textId="77777777" w:rsidR="00C178A9" w:rsidRPr="008C3F15" w:rsidRDefault="00C178A9" w:rsidP="00C178A9">
      <w:pPr>
        <w:tabs>
          <w:tab w:val="left" w:pos="284"/>
        </w:tabs>
        <w:ind w:left="567"/>
        <w:jc w:val="both"/>
        <w:rPr>
          <w:rFonts w:ascii="Arial" w:hAnsi="Arial" w:cs="Arial"/>
          <w:sz w:val="20"/>
          <w:szCs w:val="20"/>
        </w:rPr>
      </w:pPr>
    </w:p>
    <w:tbl>
      <w:tblPr>
        <w:tblW w:w="5000" w:type="pct"/>
        <w:jc w:val="center"/>
        <w:tblLayout w:type="fixed"/>
        <w:tblCellMar>
          <w:left w:w="70" w:type="dxa"/>
          <w:right w:w="70" w:type="dxa"/>
        </w:tblCellMar>
        <w:tblLook w:val="04A0" w:firstRow="1" w:lastRow="0" w:firstColumn="1" w:lastColumn="0" w:noHBand="0" w:noVBand="1"/>
      </w:tblPr>
      <w:tblGrid>
        <w:gridCol w:w="7393"/>
        <w:gridCol w:w="1425"/>
      </w:tblGrid>
      <w:tr w:rsidR="00C178A9" w:rsidRPr="008C3F15" w14:paraId="680885AB" w14:textId="77777777" w:rsidTr="00DF6D86">
        <w:trPr>
          <w:trHeight w:val="452"/>
          <w:jc w:val="center"/>
        </w:trPr>
        <w:tc>
          <w:tcPr>
            <w:tcW w:w="4192" w:type="pct"/>
            <w:tcBorders>
              <w:top w:val="single" w:sz="8" w:space="0" w:color="auto"/>
              <w:left w:val="single" w:sz="8" w:space="0" w:color="auto"/>
              <w:bottom w:val="single" w:sz="8" w:space="0" w:color="auto"/>
              <w:right w:val="single" w:sz="8" w:space="0" w:color="auto"/>
            </w:tcBorders>
            <w:shd w:val="clear" w:color="auto" w:fill="auto"/>
            <w:vAlign w:val="center"/>
          </w:tcPr>
          <w:p w14:paraId="4B79928B" w14:textId="77777777" w:rsidR="00C178A9" w:rsidRPr="008C3F15" w:rsidRDefault="00C178A9" w:rsidP="00DF6D86">
            <w:pPr>
              <w:jc w:val="center"/>
              <w:rPr>
                <w:rFonts w:ascii="Arial" w:hAnsi="Arial" w:cs="Arial"/>
                <w:b/>
                <w:bCs/>
                <w:color w:val="000000"/>
                <w:sz w:val="16"/>
                <w:szCs w:val="16"/>
              </w:rPr>
            </w:pPr>
            <w:r w:rsidRPr="008C3F15">
              <w:rPr>
                <w:rFonts w:ascii="Arial" w:hAnsi="Arial" w:cs="Arial"/>
                <w:b/>
                <w:bCs/>
                <w:color w:val="000000"/>
                <w:sz w:val="16"/>
                <w:szCs w:val="16"/>
              </w:rPr>
              <w:t>DESCRIPCION</w:t>
            </w:r>
          </w:p>
        </w:tc>
        <w:tc>
          <w:tcPr>
            <w:tcW w:w="808" w:type="pct"/>
            <w:tcBorders>
              <w:top w:val="single" w:sz="8" w:space="0" w:color="auto"/>
              <w:left w:val="nil"/>
              <w:bottom w:val="single" w:sz="8" w:space="0" w:color="auto"/>
              <w:right w:val="single" w:sz="8" w:space="0" w:color="auto"/>
            </w:tcBorders>
          </w:tcPr>
          <w:p w14:paraId="11F7BC89" w14:textId="77777777" w:rsidR="00C178A9" w:rsidRPr="008C3F15" w:rsidRDefault="00C178A9" w:rsidP="00DF6D86">
            <w:pPr>
              <w:jc w:val="center"/>
              <w:rPr>
                <w:rFonts w:ascii="Arial" w:hAnsi="Arial" w:cs="Arial"/>
                <w:b/>
                <w:bCs/>
                <w:color w:val="000000"/>
                <w:sz w:val="16"/>
                <w:szCs w:val="16"/>
              </w:rPr>
            </w:pPr>
            <w:r w:rsidRPr="008C3F15">
              <w:rPr>
                <w:rFonts w:ascii="Arial" w:hAnsi="Arial" w:cs="Arial"/>
                <w:b/>
                <w:bCs/>
                <w:color w:val="000000"/>
                <w:sz w:val="16"/>
                <w:szCs w:val="16"/>
              </w:rPr>
              <w:t>PORCENTAJE DE DESCUENTO</w:t>
            </w:r>
          </w:p>
        </w:tc>
      </w:tr>
      <w:tr w:rsidR="00C178A9" w:rsidRPr="008C3F15" w14:paraId="2FAB8393" w14:textId="77777777" w:rsidTr="00DF6D86">
        <w:trPr>
          <w:trHeight w:val="848"/>
          <w:jc w:val="center"/>
        </w:trPr>
        <w:tc>
          <w:tcPr>
            <w:tcW w:w="4192" w:type="pct"/>
            <w:tcBorders>
              <w:top w:val="single" w:sz="8" w:space="0" w:color="auto"/>
              <w:left w:val="single" w:sz="8" w:space="0" w:color="auto"/>
              <w:bottom w:val="single" w:sz="8" w:space="0" w:color="000000"/>
              <w:right w:val="single" w:sz="8" w:space="0" w:color="auto"/>
            </w:tcBorders>
            <w:shd w:val="clear" w:color="auto" w:fill="auto"/>
            <w:vAlign w:val="center"/>
          </w:tcPr>
          <w:p w14:paraId="29FCF047" w14:textId="27D09A2E" w:rsidR="00C178A9" w:rsidRPr="008C3F15" w:rsidRDefault="00561874" w:rsidP="00DF6D86">
            <w:pPr>
              <w:jc w:val="both"/>
              <w:rPr>
                <w:rFonts w:ascii="Arial" w:hAnsi="Arial" w:cs="Arial"/>
                <w:b/>
                <w:bCs/>
                <w:color w:val="000000"/>
                <w:sz w:val="20"/>
                <w:szCs w:val="20"/>
              </w:rPr>
            </w:pPr>
            <w:bookmarkStart w:id="0" w:name="_Hlk126761503"/>
            <w:r w:rsidRPr="00740887">
              <w:rPr>
                <w:rFonts w:ascii="Arial" w:hAnsi="Arial" w:cs="Arial"/>
                <w:b/>
                <w:sz w:val="20"/>
              </w:rPr>
              <w:t xml:space="preserve">MANTENIMIENTO </w:t>
            </w:r>
            <w:bookmarkEnd w:id="0"/>
            <w:r>
              <w:rPr>
                <w:rFonts w:ascii="Arial" w:hAnsi="Arial" w:cs="Arial"/>
                <w:b/>
                <w:sz w:val="20"/>
              </w:rPr>
              <w:t>PREVENTIVO Y EVENTUALMENTE CORRECTIVO A TODO COSTO DEL CIRCUITO CERRADO DE TELEVISIÓN DEL DEPARTAMENTO DE POLICÍA CASANARE</w:t>
            </w:r>
          </w:p>
        </w:tc>
        <w:tc>
          <w:tcPr>
            <w:tcW w:w="808" w:type="pct"/>
            <w:tcBorders>
              <w:left w:val="single" w:sz="8" w:space="0" w:color="auto"/>
              <w:bottom w:val="single" w:sz="8" w:space="0" w:color="000000"/>
              <w:right w:val="single" w:sz="8" w:space="0" w:color="auto"/>
            </w:tcBorders>
          </w:tcPr>
          <w:p w14:paraId="06F4C5D1" w14:textId="77777777" w:rsidR="00C178A9" w:rsidRDefault="00C178A9" w:rsidP="00DF6D86">
            <w:pPr>
              <w:jc w:val="center"/>
              <w:rPr>
                <w:rFonts w:ascii="Arial" w:hAnsi="Arial" w:cs="Arial"/>
                <w:b/>
                <w:bCs/>
                <w:color w:val="000000"/>
                <w:sz w:val="16"/>
                <w:szCs w:val="16"/>
              </w:rPr>
            </w:pPr>
          </w:p>
          <w:p w14:paraId="679A90A2" w14:textId="08B79C53" w:rsidR="00561874" w:rsidRPr="008C3F15" w:rsidRDefault="00561874" w:rsidP="00DF6D86">
            <w:pPr>
              <w:jc w:val="center"/>
              <w:rPr>
                <w:rFonts w:ascii="Arial" w:hAnsi="Arial" w:cs="Arial"/>
                <w:b/>
                <w:bCs/>
                <w:color w:val="000000"/>
                <w:sz w:val="16"/>
                <w:szCs w:val="16"/>
              </w:rPr>
            </w:pPr>
          </w:p>
        </w:tc>
      </w:tr>
    </w:tbl>
    <w:p w14:paraId="61E36761" w14:textId="77777777" w:rsidR="00C178A9" w:rsidRPr="008C3F15" w:rsidRDefault="00C178A9" w:rsidP="00C178A9">
      <w:pPr>
        <w:pStyle w:val="Textoindependiente2"/>
        <w:spacing w:after="0" w:line="240" w:lineRule="auto"/>
        <w:jc w:val="both"/>
        <w:rPr>
          <w:rFonts w:ascii="Arial" w:hAnsi="Arial" w:cs="Arial"/>
          <w:sz w:val="20"/>
          <w:szCs w:val="20"/>
          <w:highlight w:val="red"/>
        </w:rPr>
      </w:pPr>
    </w:p>
    <w:p w14:paraId="6C01F14B" w14:textId="288841E6" w:rsidR="00C178A9" w:rsidRPr="008C3F15" w:rsidRDefault="00C178A9" w:rsidP="00C178A9">
      <w:pPr>
        <w:autoSpaceDE w:val="0"/>
        <w:autoSpaceDN w:val="0"/>
        <w:adjustRightInd w:val="0"/>
        <w:jc w:val="both"/>
        <w:rPr>
          <w:rFonts w:ascii="Arial" w:hAnsi="Arial" w:cs="Arial"/>
          <w:color w:val="000000"/>
          <w:sz w:val="20"/>
          <w:szCs w:val="20"/>
          <w:u w:val="single"/>
          <w:lang w:eastAsia="es-CO"/>
        </w:rPr>
      </w:pPr>
      <w:r w:rsidRPr="008C3F15">
        <w:rPr>
          <w:rFonts w:ascii="Arial" w:hAnsi="Arial" w:cs="Arial"/>
          <w:b/>
          <w:bCs/>
          <w:color w:val="000000"/>
          <w:sz w:val="20"/>
          <w:szCs w:val="20"/>
          <w:u w:val="single"/>
          <w:lang w:eastAsia="es-CO"/>
        </w:rPr>
        <w:t>NOTA 1</w:t>
      </w:r>
      <w:r w:rsidRPr="008C3F15">
        <w:rPr>
          <w:rFonts w:ascii="Arial" w:hAnsi="Arial" w:cs="Arial"/>
          <w:color w:val="000000"/>
          <w:sz w:val="20"/>
          <w:szCs w:val="20"/>
          <w:u w:val="single"/>
          <w:lang w:eastAsia="es-CO"/>
        </w:rPr>
        <w:t xml:space="preserve">: El porcentaje de descuento se aplicará a los precios TECHO establecidos en el estudio de mercado numeral </w:t>
      </w:r>
      <w:r w:rsidR="004B1F31">
        <w:rPr>
          <w:rFonts w:ascii="Arial" w:hAnsi="Arial" w:cs="Arial"/>
          <w:color w:val="000000"/>
          <w:sz w:val="20"/>
          <w:szCs w:val="20"/>
          <w:u w:val="single"/>
          <w:lang w:eastAsia="es-CO"/>
        </w:rPr>
        <w:t>5</w:t>
      </w:r>
      <w:r w:rsidRPr="008C3F15">
        <w:rPr>
          <w:rFonts w:ascii="Arial" w:hAnsi="Arial" w:cs="Arial"/>
          <w:color w:val="000000"/>
          <w:sz w:val="20"/>
          <w:szCs w:val="20"/>
          <w:u w:val="single"/>
          <w:lang w:eastAsia="es-CO"/>
        </w:rPr>
        <w:t>.</w:t>
      </w:r>
      <w:r w:rsidR="004B1F31">
        <w:rPr>
          <w:rFonts w:ascii="Arial" w:hAnsi="Arial" w:cs="Arial"/>
          <w:color w:val="000000"/>
          <w:sz w:val="20"/>
          <w:szCs w:val="20"/>
          <w:u w:val="single"/>
          <w:lang w:eastAsia="es-CO"/>
        </w:rPr>
        <w:t>5</w:t>
      </w:r>
      <w:r w:rsidRPr="008C3F15">
        <w:rPr>
          <w:rFonts w:ascii="Arial" w:hAnsi="Arial" w:cs="Arial"/>
          <w:color w:val="000000"/>
          <w:sz w:val="20"/>
          <w:szCs w:val="20"/>
          <w:u w:val="single"/>
          <w:lang w:eastAsia="es-CO"/>
        </w:rPr>
        <w:t xml:space="preserve"> ANÁLISIS DEL VALOR ESTIMADO; es decir a </w:t>
      </w:r>
      <w:r w:rsidR="007647A3">
        <w:rPr>
          <w:rFonts w:ascii="Arial" w:hAnsi="Arial" w:cs="Arial"/>
          <w:color w:val="000000"/>
          <w:sz w:val="20"/>
          <w:szCs w:val="20"/>
          <w:u w:val="single"/>
          <w:lang w:eastAsia="es-CO"/>
        </w:rPr>
        <w:t>los</w:t>
      </w:r>
      <w:r w:rsidRPr="008C3F15">
        <w:rPr>
          <w:rFonts w:ascii="Arial" w:hAnsi="Arial" w:cs="Arial"/>
          <w:color w:val="000000"/>
          <w:sz w:val="20"/>
          <w:szCs w:val="20"/>
          <w:u w:val="single"/>
          <w:lang w:eastAsia="es-CO"/>
        </w:rPr>
        <w:t xml:space="preserve"> </w:t>
      </w:r>
      <w:r w:rsidR="00660D42">
        <w:rPr>
          <w:rFonts w:ascii="Arial" w:hAnsi="Arial" w:cs="Arial"/>
          <w:color w:val="000000"/>
          <w:sz w:val="20"/>
          <w:szCs w:val="20"/>
          <w:u w:val="single"/>
          <w:lang w:eastAsia="es-CO"/>
        </w:rPr>
        <w:t>bienes y servicios</w:t>
      </w:r>
      <w:r w:rsidRPr="008C3F15">
        <w:rPr>
          <w:rFonts w:ascii="Arial" w:hAnsi="Arial" w:cs="Arial"/>
          <w:color w:val="000000"/>
          <w:sz w:val="20"/>
          <w:szCs w:val="20"/>
          <w:u w:val="single"/>
          <w:lang w:eastAsia="es-CO"/>
        </w:rPr>
        <w:t xml:space="preserve"> contemplados en los anexos y que surjan dentro de la ejecución contractual. </w:t>
      </w:r>
    </w:p>
    <w:p w14:paraId="2192AA28" w14:textId="77777777" w:rsidR="00C178A9" w:rsidRPr="008C3F15" w:rsidRDefault="00C178A9" w:rsidP="00C178A9">
      <w:pPr>
        <w:autoSpaceDE w:val="0"/>
        <w:autoSpaceDN w:val="0"/>
        <w:adjustRightInd w:val="0"/>
        <w:jc w:val="both"/>
        <w:rPr>
          <w:rFonts w:ascii="Arial" w:hAnsi="Arial" w:cs="Arial"/>
          <w:color w:val="000000"/>
          <w:sz w:val="20"/>
          <w:szCs w:val="20"/>
          <w:u w:val="single"/>
          <w:lang w:eastAsia="es-CO"/>
        </w:rPr>
      </w:pPr>
    </w:p>
    <w:p w14:paraId="12968731" w14:textId="77777777" w:rsidR="00C178A9" w:rsidRPr="008C3F15" w:rsidRDefault="00C178A9" w:rsidP="00C178A9">
      <w:pPr>
        <w:pStyle w:val="Textoindependiente2"/>
        <w:spacing w:after="0" w:line="240" w:lineRule="auto"/>
        <w:jc w:val="both"/>
        <w:rPr>
          <w:rFonts w:ascii="Arial" w:hAnsi="Arial" w:cs="Arial"/>
          <w:color w:val="000000"/>
          <w:sz w:val="20"/>
          <w:szCs w:val="20"/>
          <w:u w:val="single"/>
          <w:lang w:eastAsia="es-CO"/>
        </w:rPr>
      </w:pPr>
      <w:r w:rsidRPr="008C3F15">
        <w:rPr>
          <w:rFonts w:ascii="Arial" w:hAnsi="Arial" w:cs="Arial"/>
          <w:b/>
          <w:bCs/>
          <w:color w:val="000000"/>
          <w:sz w:val="20"/>
          <w:szCs w:val="20"/>
          <w:u w:val="single"/>
          <w:lang w:eastAsia="es-CO"/>
        </w:rPr>
        <w:t>NOTA</w:t>
      </w:r>
      <w:r w:rsidRPr="008C3F15">
        <w:rPr>
          <w:rFonts w:ascii="Arial" w:hAnsi="Arial" w:cs="Arial"/>
          <w:color w:val="000000"/>
          <w:sz w:val="20"/>
          <w:szCs w:val="20"/>
          <w:u w:val="single"/>
          <w:lang w:eastAsia="es-CO"/>
        </w:rPr>
        <w:t xml:space="preserve"> </w:t>
      </w:r>
      <w:r w:rsidRPr="008C3F15">
        <w:rPr>
          <w:rFonts w:ascii="Arial" w:hAnsi="Arial" w:cs="Arial"/>
          <w:b/>
          <w:bCs/>
          <w:color w:val="000000"/>
          <w:sz w:val="20"/>
          <w:szCs w:val="20"/>
          <w:u w:val="single"/>
          <w:lang w:eastAsia="es-CO"/>
        </w:rPr>
        <w:t>2</w:t>
      </w:r>
      <w:r w:rsidRPr="008C3F15">
        <w:rPr>
          <w:rFonts w:ascii="Arial" w:hAnsi="Arial" w:cs="Arial"/>
          <w:color w:val="000000"/>
          <w:sz w:val="20"/>
          <w:szCs w:val="20"/>
          <w:u w:val="single"/>
          <w:lang w:eastAsia="es-CO"/>
        </w:rPr>
        <w:t>: El oferente se compromete en caso de ser adjudicatario a presentar la oferta económica aplicando el porcentaje de descuento ofertado para cada uno de los ítems objeto del presente proceso.</w:t>
      </w:r>
    </w:p>
    <w:p w14:paraId="1083AF6D" w14:textId="77777777" w:rsidR="00470D3B" w:rsidRDefault="00470D3B" w:rsidP="00470D3B">
      <w:pPr>
        <w:rPr>
          <w:rFonts w:ascii="Arial" w:hAnsi="Arial" w:cs="Arial"/>
          <w:sz w:val="18"/>
          <w:szCs w:val="18"/>
          <w:lang w:eastAsia="es-CO"/>
        </w:rPr>
      </w:pPr>
      <w:bookmarkStart w:id="1" w:name="_GoBack"/>
      <w:bookmarkEnd w:id="1"/>
    </w:p>
    <w:p w14:paraId="243A3972" w14:textId="5AF55326" w:rsidR="00470D3B" w:rsidRPr="00047E87" w:rsidRDefault="00470D3B" w:rsidP="00470D3B">
      <w:pPr>
        <w:rPr>
          <w:rFonts w:ascii="Arial" w:hAnsi="Arial" w:cs="Arial"/>
          <w:sz w:val="18"/>
          <w:szCs w:val="18"/>
          <w:lang w:eastAsia="es-CO"/>
        </w:rPr>
      </w:pPr>
      <w:r w:rsidRPr="00047E87">
        <w:rPr>
          <w:rFonts w:ascii="Arial" w:hAnsi="Arial" w:cs="Arial"/>
          <w:sz w:val="18"/>
          <w:szCs w:val="18"/>
          <w:lang w:eastAsia="es-CO"/>
        </w:rPr>
        <w:t>El proponente:</w:t>
      </w:r>
    </w:p>
    <w:p w14:paraId="68BAA261" w14:textId="77777777" w:rsidR="00470D3B" w:rsidRPr="00A148A0" w:rsidRDefault="00470D3B" w:rsidP="00470D3B">
      <w:pPr>
        <w:rPr>
          <w:rFonts w:cs="Arial"/>
          <w:b/>
          <w:sz w:val="20"/>
          <w:szCs w:val="20"/>
        </w:rPr>
      </w:pPr>
      <w:r w:rsidRPr="00A148A0">
        <w:rPr>
          <w:rFonts w:cs="Arial"/>
          <w:sz w:val="20"/>
          <w:szCs w:val="20"/>
          <w:lang w:eastAsia="es-CO"/>
        </w:rPr>
        <w:t> </w:t>
      </w:r>
    </w:p>
    <w:p w14:paraId="684229A4" w14:textId="77777777" w:rsidR="00470D3B" w:rsidRPr="00A148A0" w:rsidRDefault="00470D3B" w:rsidP="00470D3B">
      <w:pPr>
        <w:pStyle w:val="Sinespaciado1"/>
        <w:rPr>
          <w:rFonts w:ascii="Arial" w:hAnsi="Arial" w:cs="Arial"/>
          <w:sz w:val="20"/>
          <w:szCs w:val="20"/>
        </w:rPr>
      </w:pPr>
      <w:r w:rsidRPr="00A148A0">
        <w:rPr>
          <w:rFonts w:ascii="Arial" w:hAnsi="Arial" w:cs="Arial"/>
          <w:b/>
          <w:sz w:val="20"/>
          <w:szCs w:val="20"/>
        </w:rPr>
        <w:t>__________________________________</w:t>
      </w:r>
    </w:p>
    <w:p w14:paraId="4D4463CD" w14:textId="77777777" w:rsidR="00470D3B" w:rsidRPr="00A148A0" w:rsidRDefault="00470D3B" w:rsidP="00470D3B">
      <w:pPr>
        <w:pStyle w:val="Sinespaciado1"/>
        <w:rPr>
          <w:rFonts w:ascii="Arial" w:hAnsi="Arial" w:cs="Arial"/>
          <w:sz w:val="20"/>
          <w:szCs w:val="20"/>
        </w:rPr>
      </w:pPr>
      <w:r w:rsidRPr="00A148A0">
        <w:rPr>
          <w:rFonts w:ascii="Arial" w:hAnsi="Arial" w:cs="Arial"/>
          <w:sz w:val="20"/>
          <w:szCs w:val="20"/>
        </w:rPr>
        <w:t xml:space="preserve">Firma del representante legal del proponente </w:t>
      </w:r>
    </w:p>
    <w:p w14:paraId="53B5868A" w14:textId="77777777" w:rsidR="00470D3B" w:rsidRPr="00A148A0" w:rsidRDefault="00470D3B" w:rsidP="00470D3B">
      <w:pPr>
        <w:pStyle w:val="Sinespaciado1"/>
        <w:contextualSpacing/>
        <w:rPr>
          <w:rFonts w:ascii="Arial" w:hAnsi="Arial" w:cs="Arial"/>
          <w:sz w:val="20"/>
          <w:szCs w:val="20"/>
          <w:lang w:eastAsia="es-CO"/>
        </w:rPr>
      </w:pPr>
      <w:r w:rsidRPr="00A148A0">
        <w:rPr>
          <w:rFonts w:ascii="Arial" w:hAnsi="Arial" w:cs="Arial"/>
          <w:sz w:val="20"/>
          <w:szCs w:val="20"/>
          <w:lang w:eastAsia="es-CO"/>
        </w:rPr>
        <w:t xml:space="preserve">Nombre o razón social del oferente: </w:t>
      </w:r>
      <w:r w:rsidRPr="00EA2841">
        <w:rPr>
          <w:rStyle w:val="Textodelmarcadordeposicin"/>
          <w:rFonts w:ascii="Arial" w:eastAsia="Calibri" w:hAnsi="Arial" w:cs="Arial"/>
          <w:sz w:val="20"/>
          <w:szCs w:val="20"/>
          <w:u w:val="single"/>
        </w:rPr>
        <w:t>Diligenciar el nombre completo del proponente</w:t>
      </w:r>
    </w:p>
    <w:p w14:paraId="75F73884" w14:textId="77777777" w:rsidR="00470D3B" w:rsidRPr="00A148A0" w:rsidRDefault="00470D3B" w:rsidP="00470D3B">
      <w:pPr>
        <w:pStyle w:val="Sinespaciado1"/>
        <w:contextualSpacing/>
        <w:rPr>
          <w:rFonts w:ascii="Arial" w:hAnsi="Arial" w:cs="Arial"/>
          <w:sz w:val="20"/>
          <w:szCs w:val="20"/>
        </w:rPr>
      </w:pPr>
      <w:r w:rsidRPr="00A148A0">
        <w:rPr>
          <w:rFonts w:ascii="Arial" w:hAnsi="Arial" w:cs="Arial"/>
          <w:sz w:val="20"/>
          <w:szCs w:val="20"/>
          <w:lang w:eastAsia="es-CO"/>
        </w:rPr>
        <w:t xml:space="preserve">Identificación (NIT </w:t>
      </w:r>
      <w:r w:rsidRPr="00A148A0">
        <w:rPr>
          <w:rFonts w:ascii="Segoe UI Symbol" w:eastAsia="MS Gothic" w:hAnsi="Segoe UI Symbol" w:cs="Segoe UI Symbol"/>
          <w:sz w:val="20"/>
          <w:szCs w:val="20"/>
          <w:lang w:eastAsia="es-CO"/>
        </w:rPr>
        <w:t>☐</w:t>
      </w:r>
      <w:r w:rsidRPr="00A148A0">
        <w:rPr>
          <w:rFonts w:ascii="Arial" w:hAnsi="Arial" w:cs="Arial"/>
          <w:sz w:val="20"/>
          <w:szCs w:val="20"/>
          <w:lang w:eastAsia="es-CO"/>
        </w:rPr>
        <w:t xml:space="preserve"> C.C </w:t>
      </w:r>
      <w:proofErr w:type="gramStart"/>
      <w:r w:rsidRPr="00A148A0">
        <w:rPr>
          <w:rFonts w:ascii="Segoe UI Symbol" w:eastAsia="MS Gothic" w:hAnsi="Segoe UI Symbol" w:cs="Segoe UI Symbol"/>
          <w:sz w:val="20"/>
          <w:szCs w:val="20"/>
          <w:lang w:eastAsia="es-CO"/>
        </w:rPr>
        <w:t>☐</w:t>
      </w:r>
      <w:r w:rsidRPr="00A148A0">
        <w:rPr>
          <w:rFonts w:ascii="Arial" w:hAnsi="Arial" w:cs="Arial"/>
          <w:sz w:val="20"/>
          <w:szCs w:val="20"/>
          <w:lang w:eastAsia="es-CO"/>
        </w:rPr>
        <w:t xml:space="preserve">  C.E</w:t>
      </w:r>
      <w:proofErr w:type="gramEnd"/>
      <w:r w:rsidRPr="00A148A0">
        <w:rPr>
          <w:rFonts w:ascii="Arial" w:hAnsi="Arial" w:cs="Arial"/>
          <w:sz w:val="20"/>
          <w:szCs w:val="20"/>
          <w:lang w:eastAsia="es-CO"/>
        </w:rPr>
        <w:t xml:space="preserve"> </w:t>
      </w:r>
      <w:r w:rsidRPr="00A148A0">
        <w:rPr>
          <w:rFonts w:ascii="Segoe UI Symbol" w:eastAsia="MS Gothic" w:hAnsi="Segoe UI Symbol" w:cs="Segoe UI Symbol"/>
          <w:sz w:val="20"/>
          <w:szCs w:val="20"/>
          <w:lang w:eastAsia="es-CO"/>
        </w:rPr>
        <w:t>☐</w:t>
      </w:r>
      <w:r w:rsidRPr="00A148A0">
        <w:rPr>
          <w:rFonts w:ascii="Arial" w:hAnsi="Arial" w:cs="Arial"/>
          <w:sz w:val="20"/>
          <w:szCs w:val="20"/>
          <w:lang w:eastAsia="es-CO"/>
        </w:rPr>
        <w:t>)</w:t>
      </w:r>
      <w:r w:rsidRPr="00A148A0">
        <w:rPr>
          <w:rFonts w:ascii="Arial" w:hAnsi="Arial" w:cs="Arial"/>
          <w:sz w:val="20"/>
          <w:szCs w:val="20"/>
        </w:rPr>
        <w:t xml:space="preserve">: </w:t>
      </w:r>
      <w:r w:rsidRPr="00EA2841">
        <w:rPr>
          <w:rStyle w:val="Textodelmarcadordeposicin"/>
          <w:rFonts w:ascii="Arial" w:eastAsia="Calibri" w:hAnsi="Arial" w:cs="Arial"/>
          <w:sz w:val="20"/>
          <w:szCs w:val="20"/>
          <w:u w:val="single"/>
        </w:rPr>
        <w:t>Diligenciar la identificación del proponente</w:t>
      </w:r>
    </w:p>
    <w:p w14:paraId="28401EBC" w14:textId="77777777" w:rsidR="00470D3B" w:rsidRPr="00A148A0" w:rsidRDefault="00470D3B" w:rsidP="00470D3B">
      <w:pPr>
        <w:pStyle w:val="Sinespaciado1"/>
        <w:contextualSpacing/>
        <w:rPr>
          <w:rFonts w:ascii="Arial" w:hAnsi="Arial" w:cs="Arial"/>
          <w:sz w:val="20"/>
          <w:szCs w:val="20"/>
        </w:rPr>
      </w:pPr>
      <w:r w:rsidRPr="00A148A0">
        <w:rPr>
          <w:rFonts w:ascii="Arial" w:hAnsi="Arial" w:cs="Arial"/>
          <w:sz w:val="20"/>
          <w:szCs w:val="20"/>
          <w:lang w:eastAsia="es-CO"/>
        </w:rPr>
        <w:t>Nombre Representante Legal</w:t>
      </w:r>
      <w:r w:rsidRPr="00A148A0">
        <w:rPr>
          <w:rFonts w:ascii="Arial" w:hAnsi="Arial" w:cs="Arial"/>
          <w:sz w:val="20"/>
          <w:szCs w:val="20"/>
        </w:rPr>
        <w:t xml:space="preserve">: </w:t>
      </w:r>
      <w:r w:rsidRPr="00EA2841">
        <w:rPr>
          <w:rStyle w:val="Textodelmarcadordeposicin"/>
          <w:rFonts w:ascii="Arial" w:eastAsia="Calibri" w:hAnsi="Arial" w:cs="Arial"/>
          <w:sz w:val="20"/>
          <w:szCs w:val="20"/>
          <w:u w:val="single"/>
        </w:rPr>
        <w:t>Diligenciar el nombre completo del representante legal</w:t>
      </w:r>
    </w:p>
    <w:p w14:paraId="3EE7D2A9" w14:textId="77777777" w:rsidR="00470D3B" w:rsidRPr="00A148A0" w:rsidRDefault="00470D3B" w:rsidP="00470D3B">
      <w:pPr>
        <w:pStyle w:val="Sinespaciado1"/>
        <w:rPr>
          <w:rFonts w:ascii="Arial" w:hAnsi="Arial" w:cs="Arial"/>
          <w:sz w:val="20"/>
          <w:szCs w:val="20"/>
        </w:rPr>
      </w:pPr>
      <w:r w:rsidRPr="00A148A0">
        <w:rPr>
          <w:rFonts w:ascii="Arial" w:hAnsi="Arial" w:cs="Arial"/>
          <w:sz w:val="20"/>
          <w:szCs w:val="20"/>
        </w:rPr>
        <w:t xml:space="preserve">Identificación (C.C </w:t>
      </w:r>
      <w:proofErr w:type="gramStart"/>
      <w:r w:rsidRPr="00A148A0">
        <w:rPr>
          <w:rFonts w:ascii="Segoe UI Symbol" w:eastAsia="MS Gothic" w:hAnsi="Segoe UI Symbol" w:cs="Segoe UI Symbol"/>
          <w:sz w:val="20"/>
          <w:szCs w:val="20"/>
          <w:lang w:eastAsia="es-CO"/>
        </w:rPr>
        <w:t>☐</w:t>
      </w:r>
      <w:r w:rsidRPr="00A148A0">
        <w:rPr>
          <w:rFonts w:ascii="Arial" w:hAnsi="Arial" w:cs="Arial"/>
          <w:sz w:val="20"/>
          <w:szCs w:val="20"/>
        </w:rPr>
        <w:t xml:space="preserve">  C.E.</w:t>
      </w:r>
      <w:proofErr w:type="gramEnd"/>
      <w:r w:rsidRPr="00A148A0">
        <w:rPr>
          <w:rFonts w:ascii="Arial" w:hAnsi="Arial" w:cs="Arial"/>
          <w:sz w:val="20"/>
          <w:szCs w:val="20"/>
          <w:lang w:eastAsia="es-CO"/>
        </w:rPr>
        <w:t xml:space="preserve"> </w:t>
      </w:r>
      <w:r w:rsidRPr="00A148A0">
        <w:rPr>
          <w:rFonts w:ascii="Segoe UI Symbol" w:eastAsia="MS Gothic" w:hAnsi="Segoe UI Symbol" w:cs="Segoe UI Symbol"/>
          <w:sz w:val="20"/>
          <w:szCs w:val="20"/>
          <w:lang w:eastAsia="es-CO"/>
        </w:rPr>
        <w:t>☐</w:t>
      </w:r>
      <w:r w:rsidRPr="00A148A0">
        <w:rPr>
          <w:rFonts w:ascii="Arial" w:hAnsi="Arial" w:cs="Arial"/>
          <w:sz w:val="20"/>
          <w:szCs w:val="20"/>
          <w:lang w:eastAsia="es-CO"/>
        </w:rPr>
        <w:t xml:space="preserve">) </w:t>
      </w:r>
      <w:r w:rsidRPr="00EA2841">
        <w:rPr>
          <w:rStyle w:val="Textodelmarcadordeposicin"/>
          <w:rFonts w:ascii="Arial" w:eastAsia="Calibri" w:hAnsi="Arial" w:cs="Arial"/>
          <w:sz w:val="20"/>
          <w:szCs w:val="20"/>
          <w:u w:val="single"/>
        </w:rPr>
        <w:t>Diligenciar el documento de identificación del representante legal</w:t>
      </w:r>
    </w:p>
    <w:p w14:paraId="5E89785B" w14:textId="77777777" w:rsidR="00470D3B" w:rsidRPr="00A148A0" w:rsidRDefault="00470D3B" w:rsidP="00470D3B">
      <w:pPr>
        <w:pStyle w:val="Sinespaciado1"/>
        <w:rPr>
          <w:rFonts w:ascii="Arial" w:hAnsi="Arial" w:cs="Arial"/>
          <w:sz w:val="20"/>
          <w:szCs w:val="20"/>
        </w:rPr>
      </w:pPr>
      <w:r w:rsidRPr="00A148A0">
        <w:rPr>
          <w:rFonts w:ascii="Arial" w:hAnsi="Arial" w:cs="Arial"/>
          <w:sz w:val="20"/>
          <w:szCs w:val="20"/>
        </w:rPr>
        <w:t xml:space="preserve">Dirección: </w:t>
      </w:r>
      <w:r w:rsidRPr="00EA2841">
        <w:rPr>
          <w:rStyle w:val="Textodelmarcadordeposicin"/>
          <w:rFonts w:ascii="Arial" w:eastAsia="Calibri" w:hAnsi="Arial" w:cs="Arial"/>
          <w:sz w:val="20"/>
          <w:szCs w:val="20"/>
          <w:u w:val="single"/>
        </w:rPr>
        <w:t>Diligenciar la dirección del proveedor</w:t>
      </w:r>
    </w:p>
    <w:p w14:paraId="5ADB2887" w14:textId="77777777" w:rsidR="00470D3B" w:rsidRPr="00A148A0" w:rsidRDefault="00470D3B" w:rsidP="00470D3B">
      <w:pPr>
        <w:pStyle w:val="Sinespaciado1"/>
        <w:rPr>
          <w:rFonts w:ascii="Arial" w:hAnsi="Arial" w:cs="Arial"/>
          <w:sz w:val="20"/>
          <w:szCs w:val="20"/>
        </w:rPr>
      </w:pPr>
      <w:r w:rsidRPr="00A148A0">
        <w:rPr>
          <w:rFonts w:ascii="Arial" w:hAnsi="Arial" w:cs="Arial"/>
          <w:sz w:val="20"/>
          <w:szCs w:val="20"/>
        </w:rPr>
        <w:t>Teléfono:</w:t>
      </w:r>
      <w:r w:rsidRPr="00A148A0">
        <w:rPr>
          <w:rFonts w:ascii="Arial" w:hAnsi="Arial" w:cs="Arial"/>
          <w:b/>
          <w:sz w:val="20"/>
          <w:szCs w:val="20"/>
        </w:rPr>
        <w:t xml:space="preserve"> </w:t>
      </w:r>
      <w:r w:rsidRPr="00EA2841">
        <w:rPr>
          <w:rStyle w:val="Textodelmarcadordeposicin"/>
          <w:rFonts w:ascii="Arial" w:eastAsia="Calibri" w:hAnsi="Arial" w:cs="Arial"/>
          <w:sz w:val="20"/>
          <w:szCs w:val="20"/>
          <w:u w:val="single"/>
        </w:rPr>
        <w:t>Diligenciar teléfonos de contacto del proveedor</w:t>
      </w:r>
    </w:p>
    <w:p w14:paraId="24AEAB58" w14:textId="77777777" w:rsidR="00470D3B" w:rsidRPr="00A148A0" w:rsidRDefault="00470D3B" w:rsidP="00470D3B">
      <w:pPr>
        <w:pStyle w:val="Sinespaciado1"/>
        <w:rPr>
          <w:rFonts w:ascii="Arial" w:hAnsi="Arial" w:cs="Arial"/>
          <w:sz w:val="20"/>
          <w:szCs w:val="20"/>
        </w:rPr>
      </w:pPr>
      <w:r w:rsidRPr="00A148A0">
        <w:rPr>
          <w:rFonts w:ascii="Arial" w:hAnsi="Arial" w:cs="Arial"/>
          <w:sz w:val="20"/>
          <w:szCs w:val="20"/>
        </w:rPr>
        <w:t>Email:</w:t>
      </w:r>
      <w:r w:rsidRPr="00A148A0">
        <w:rPr>
          <w:rFonts w:ascii="Arial" w:hAnsi="Arial" w:cs="Arial"/>
          <w:b/>
          <w:sz w:val="20"/>
          <w:szCs w:val="20"/>
        </w:rPr>
        <w:t xml:space="preserve"> </w:t>
      </w:r>
      <w:r w:rsidRPr="00EA2841">
        <w:rPr>
          <w:rStyle w:val="Textodelmarcadordeposicin"/>
          <w:rFonts w:ascii="Arial" w:eastAsia="Calibri" w:hAnsi="Arial" w:cs="Arial"/>
          <w:sz w:val="20"/>
          <w:szCs w:val="20"/>
          <w:u w:val="single"/>
        </w:rPr>
        <w:t>Diligenciar correo electrónico de notificaciones</w:t>
      </w:r>
    </w:p>
    <w:p w14:paraId="4EFFC73B" w14:textId="77777777" w:rsidR="00C178A9" w:rsidRPr="008C3F15" w:rsidRDefault="00C178A9" w:rsidP="00C178A9">
      <w:pPr>
        <w:pStyle w:val="Default"/>
        <w:jc w:val="both"/>
        <w:rPr>
          <w:rFonts w:ascii="Arial" w:hAnsi="Arial" w:cs="Arial"/>
          <w:bCs/>
          <w:sz w:val="20"/>
          <w:szCs w:val="20"/>
        </w:rPr>
      </w:pPr>
    </w:p>
    <w:p w14:paraId="458AFD3F" w14:textId="77777777" w:rsidR="00C178A9" w:rsidRPr="008C3F15" w:rsidRDefault="00C178A9" w:rsidP="00C178A9">
      <w:pPr>
        <w:pStyle w:val="Default"/>
        <w:jc w:val="both"/>
        <w:rPr>
          <w:rFonts w:ascii="Arial" w:hAnsi="Arial" w:cs="Arial"/>
          <w:bCs/>
          <w:sz w:val="20"/>
          <w:szCs w:val="20"/>
        </w:rPr>
      </w:pPr>
    </w:p>
    <w:p w14:paraId="2886CEA0" w14:textId="77777777" w:rsidR="00AA75DB" w:rsidRDefault="00AA75DB"/>
    <w:sectPr w:rsidR="00AA75D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8A9"/>
    <w:rsid w:val="0020780C"/>
    <w:rsid w:val="002A2B74"/>
    <w:rsid w:val="002C19EB"/>
    <w:rsid w:val="002E19B4"/>
    <w:rsid w:val="003F5F13"/>
    <w:rsid w:val="00470D3B"/>
    <w:rsid w:val="004B1F31"/>
    <w:rsid w:val="004D0463"/>
    <w:rsid w:val="00561874"/>
    <w:rsid w:val="005651BD"/>
    <w:rsid w:val="00660D42"/>
    <w:rsid w:val="006B32F0"/>
    <w:rsid w:val="006E695E"/>
    <w:rsid w:val="007647A3"/>
    <w:rsid w:val="00897411"/>
    <w:rsid w:val="009A43D5"/>
    <w:rsid w:val="00A708C8"/>
    <w:rsid w:val="00AA75DB"/>
    <w:rsid w:val="00C178A9"/>
    <w:rsid w:val="00C27CF1"/>
    <w:rsid w:val="00E73454"/>
    <w:rsid w:val="00F35988"/>
    <w:rsid w:val="00F46E5A"/>
    <w:rsid w:val="00FD4FC5"/>
    <w:rsid w:val="00FF50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A27B8"/>
  <w15:chartTrackingRefBased/>
  <w15:docId w15:val="{9D1D1C3C-2C86-404D-A287-1CF6ED4E4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8A9"/>
    <w:pPr>
      <w:spacing w:after="0" w:line="240" w:lineRule="auto"/>
    </w:pPr>
    <w:rPr>
      <w:rFonts w:ascii="Times New Roman" w:eastAsia="Times New Roman" w:hAnsi="Times New Roman" w:cs="Times New Roman"/>
      <w:noProof/>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aliases w:val="Car3"/>
    <w:basedOn w:val="Normal"/>
    <w:link w:val="Textoindependiente2Car"/>
    <w:unhideWhenUsed/>
    <w:rsid w:val="00C178A9"/>
    <w:pPr>
      <w:spacing w:after="120" w:line="480" w:lineRule="auto"/>
    </w:pPr>
  </w:style>
  <w:style w:type="character" w:customStyle="1" w:styleId="Textoindependiente2Car">
    <w:name w:val="Texto independiente 2 Car"/>
    <w:aliases w:val="Car3 Car"/>
    <w:basedOn w:val="Fuentedeprrafopredeter"/>
    <w:link w:val="Textoindependiente2"/>
    <w:rsid w:val="00C178A9"/>
    <w:rPr>
      <w:rFonts w:ascii="Times New Roman" w:eastAsia="Times New Roman" w:hAnsi="Times New Roman" w:cs="Times New Roman"/>
      <w:noProof/>
      <w:sz w:val="24"/>
      <w:szCs w:val="24"/>
      <w:lang w:eastAsia="es-ES"/>
    </w:rPr>
  </w:style>
  <w:style w:type="paragraph" w:customStyle="1" w:styleId="Default">
    <w:name w:val="Default"/>
    <w:link w:val="DefaultCar"/>
    <w:rsid w:val="00C178A9"/>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customStyle="1" w:styleId="DefaultCar">
    <w:name w:val="Default Car"/>
    <w:link w:val="Default"/>
    <w:locked/>
    <w:rsid w:val="00C178A9"/>
    <w:rPr>
      <w:rFonts w:ascii="Times New Roman" w:eastAsia="Calibri" w:hAnsi="Times New Roman" w:cs="Times New Roman"/>
      <w:color w:val="000000"/>
      <w:sz w:val="24"/>
      <w:szCs w:val="24"/>
      <w:lang w:eastAsia="ar-SA"/>
    </w:rPr>
  </w:style>
  <w:style w:type="paragraph" w:styleId="Prrafodelista">
    <w:name w:val="List Paragraph"/>
    <w:aliases w:val="Bullet List,FooterText,numbered,List Paragraph1,Paragraphe de liste1,lp1,NORMAL,Párrafo de lista4,Cuadrícula media 1 - Énfasis 21,Use Case List Paragraph,Lista multicolor - Énfasis 11,Lista vistosa - Énfasis 11,Elabora,Ha,titulo 3,HOJA"/>
    <w:basedOn w:val="Normal"/>
    <w:link w:val="PrrafodelistaCar"/>
    <w:qFormat/>
    <w:rsid w:val="00470D3B"/>
    <w:pPr>
      <w:ind w:left="720"/>
      <w:contextualSpacing/>
    </w:pPr>
    <w:rPr>
      <w:noProof w:val="0"/>
    </w:rPr>
  </w:style>
  <w:style w:type="character" w:customStyle="1" w:styleId="PrrafodelistaCar">
    <w:name w:val="Párrafo de lista Car"/>
    <w:aliases w:val="Bullet List Car,FooterText Car,numbered Car,List Paragraph1 Car,Paragraphe de liste1 Car,lp1 Car,NORMAL Car,Párrafo de lista4 Car,Cuadrícula media 1 - Énfasis 21 Car,Use Case List Paragraph Car,Lista multicolor - Énfasis 11 Car"/>
    <w:link w:val="Prrafodelista"/>
    <w:qFormat/>
    <w:locked/>
    <w:rsid w:val="00470D3B"/>
    <w:rPr>
      <w:rFonts w:ascii="Times New Roman" w:eastAsia="Times New Roman" w:hAnsi="Times New Roman" w:cs="Times New Roman"/>
      <w:sz w:val="24"/>
      <w:szCs w:val="24"/>
      <w:lang w:eastAsia="es-ES"/>
    </w:rPr>
  </w:style>
  <w:style w:type="paragraph" w:customStyle="1" w:styleId="Sinespaciado1">
    <w:name w:val="Sin espaciado1"/>
    <w:link w:val="NoSpacingChar"/>
    <w:qFormat/>
    <w:rsid w:val="00470D3B"/>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470D3B"/>
    <w:rPr>
      <w:rFonts w:ascii="Times New Roman" w:eastAsia="Times New Roman" w:hAnsi="Times New Roman" w:cs="Times New Roman"/>
      <w:sz w:val="24"/>
      <w:szCs w:val="24"/>
      <w:lang w:eastAsia="es-ES"/>
    </w:rPr>
  </w:style>
  <w:style w:type="character" w:styleId="Textodelmarcadordeposicin">
    <w:name w:val="Placeholder Text"/>
    <w:uiPriority w:val="99"/>
    <w:semiHidden/>
    <w:rsid w:val="00470D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397</Words>
  <Characters>2186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ROJAS BURBANO</dc:creator>
  <cp:keywords/>
  <dc:description/>
  <cp:lastModifiedBy>DECAS OFCON</cp:lastModifiedBy>
  <cp:revision>21</cp:revision>
  <dcterms:created xsi:type="dcterms:W3CDTF">2021-09-08T21:38:00Z</dcterms:created>
  <dcterms:modified xsi:type="dcterms:W3CDTF">2025-10-29T16:11:00Z</dcterms:modified>
</cp:coreProperties>
</file>